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59" w:rsidRDefault="001D0359" w:rsidP="001D035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 w:themeColor="text1"/>
        </w:rPr>
      </w:pPr>
      <w:r w:rsidRPr="001D0359">
        <w:rPr>
          <w:b/>
          <w:color w:val="000000" w:themeColor="text1"/>
        </w:rPr>
        <w:t>ЗАО «ХИМПРИБОР-1»</w:t>
      </w:r>
    </w:p>
    <w:p w:rsidR="001D0359" w:rsidRPr="001D0359" w:rsidRDefault="001D0359" w:rsidP="001D035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 w:themeColor="text1"/>
        </w:rPr>
      </w:pPr>
    </w:p>
    <w:p w:rsidR="001D0359" w:rsidRPr="001D0359" w:rsidRDefault="001D0359" w:rsidP="001D035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0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300028, Тульская обл., г. Тула, ул. Болдина, д. 94 офис 306</w:t>
      </w:r>
    </w:p>
    <w:p w:rsidR="001D0359" w:rsidRPr="001D0359" w:rsidRDefault="001D0359" w:rsidP="001D035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eastAsia="ru-RU"/>
        </w:rPr>
      </w:pPr>
      <w:r w:rsidRPr="001D0359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eastAsia="ru-RU"/>
        </w:rPr>
        <w:t>ОКПО 12463751</w:t>
      </w:r>
    </w:p>
    <w:p w:rsidR="001D0359" w:rsidRPr="001D0359" w:rsidRDefault="001D0359" w:rsidP="001D035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eastAsia="ru-RU"/>
        </w:rPr>
      </w:pPr>
      <w:r w:rsidRPr="001D0359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eastAsia="ru-RU"/>
        </w:rPr>
        <w:t>ОГРН 1027100591616</w:t>
      </w:r>
    </w:p>
    <w:p w:rsidR="001D0359" w:rsidRPr="001D0359" w:rsidRDefault="001D0359" w:rsidP="001D035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eastAsia="ru-RU"/>
        </w:rPr>
      </w:pPr>
      <w:r w:rsidRPr="001D0359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eastAsia="ru-RU"/>
        </w:rPr>
        <w:t>ИНН 7104001675</w:t>
      </w:r>
    </w:p>
    <w:p w:rsidR="001D0359" w:rsidRPr="001D0359" w:rsidRDefault="001D0359" w:rsidP="001D035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</w:p>
    <w:p w:rsidR="00755EF5" w:rsidRDefault="001D0359" w:rsidP="001D035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1D0359">
        <w:rPr>
          <w:color w:val="000000" w:themeColor="text1"/>
        </w:rPr>
        <w:t xml:space="preserve">ЗАО «ХИМПРИБОР-1» занимает одно из ведущих мест в Российской Федерации среди производителей </w:t>
      </w:r>
      <w:r w:rsidR="00755EF5" w:rsidRPr="001D0359">
        <w:rPr>
          <w:color w:val="000000" w:themeColor="text1"/>
        </w:rPr>
        <w:t xml:space="preserve">газоаналитических приборов, определяющих наркотические, взрывчатые, отравляющие, </w:t>
      </w:r>
      <w:proofErr w:type="spellStart"/>
      <w:r w:rsidR="00755EF5" w:rsidRPr="001D0359">
        <w:rPr>
          <w:color w:val="000000" w:themeColor="text1"/>
        </w:rPr>
        <w:t>аварийно</w:t>
      </w:r>
      <w:proofErr w:type="spellEnd"/>
      <w:r w:rsidR="00755EF5" w:rsidRPr="001D0359">
        <w:rPr>
          <w:color w:val="000000" w:themeColor="text1"/>
        </w:rPr>
        <w:t xml:space="preserve"> химически опасные и иные вещества.</w:t>
      </w:r>
    </w:p>
    <w:p w:rsidR="001D0359" w:rsidRPr="001D0359" w:rsidRDefault="00755EF5" w:rsidP="001D035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1D0359">
        <w:rPr>
          <w:color w:val="000000" w:themeColor="text1"/>
        </w:rPr>
        <w:t xml:space="preserve"> </w:t>
      </w:r>
      <w:r w:rsidR="001D0359" w:rsidRPr="001D0359">
        <w:rPr>
          <w:color w:val="000000" w:themeColor="text1"/>
        </w:rPr>
        <w:t>ЗАО «ХИМПРИБОР-1» находится в г. Туле, имеет более 6000 м</w:t>
      </w:r>
      <w:proofErr w:type="gramStart"/>
      <w:r w:rsidR="001D0359" w:rsidRPr="001D0359">
        <w:rPr>
          <w:color w:val="000000" w:themeColor="text1"/>
          <w:vertAlign w:val="superscript"/>
        </w:rPr>
        <w:t>2</w:t>
      </w:r>
      <w:proofErr w:type="gramEnd"/>
      <w:r w:rsidR="001D0359" w:rsidRPr="001D0359">
        <w:rPr>
          <w:color w:val="000000" w:themeColor="text1"/>
        </w:rPr>
        <w:t xml:space="preserve"> собственных производственных площадей, современный станочный парк (фрезерные и токарные станки с программным управлением, универсальные станки), прессовое, листогибочное, сварочное, электромонтажное и иное оборудование, испытательные камеры, стенды, приборы спектрального анализа поступающего металла и др. </w:t>
      </w:r>
    </w:p>
    <w:p w:rsidR="001D0359" w:rsidRPr="001D0359" w:rsidRDefault="001D0359" w:rsidP="001D035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1D0359">
        <w:rPr>
          <w:color w:val="000000" w:themeColor="text1"/>
        </w:rPr>
        <w:t>В России основными потребителями данной продукции являются Министерство обороны РФ, Федеральное агентство по уничтожению химического оружия РФ, предприятия газ</w:t>
      </w:r>
      <w:proofErr w:type="gramStart"/>
      <w:r w:rsidRPr="001D0359">
        <w:rPr>
          <w:color w:val="000000" w:themeColor="text1"/>
        </w:rPr>
        <w:t>о-</w:t>
      </w:r>
      <w:proofErr w:type="gramEnd"/>
      <w:r w:rsidRPr="001D0359">
        <w:rPr>
          <w:color w:val="000000" w:themeColor="text1"/>
        </w:rPr>
        <w:t xml:space="preserve"> и нефтеперерабатывающего, пищевого комплексов РФ, заводы по производству удобрений, предприятия жилищно-коммунального хозяйства и др. Продукция поставляется на экспорт в Казахстан и Белоруссию. Крупнейшими потребителями продукции предприятия являются – ОАО «Щекино АЗОТ», ОАО «Куйбышев Азот», ОАО «Минерально-химическая компания «Евро </w:t>
      </w:r>
      <w:proofErr w:type="spellStart"/>
      <w:proofErr w:type="gramStart"/>
      <w:r w:rsidRPr="001D0359">
        <w:rPr>
          <w:color w:val="000000" w:themeColor="text1"/>
        </w:rPr>
        <w:t>Хим</w:t>
      </w:r>
      <w:proofErr w:type="spellEnd"/>
      <w:proofErr w:type="gramEnd"/>
      <w:r w:rsidRPr="001D0359">
        <w:rPr>
          <w:color w:val="000000" w:themeColor="text1"/>
        </w:rPr>
        <w:t>», ФКП «Аэропорты Севера», ОАО «Рязанский нефтеперерабатывающий завод», ОАО «Татнефть», ООО «</w:t>
      </w:r>
      <w:proofErr w:type="spellStart"/>
      <w:r w:rsidRPr="001D0359">
        <w:rPr>
          <w:color w:val="000000" w:themeColor="text1"/>
        </w:rPr>
        <w:t>ЛУКОЙЛ_Нижегороднефтеоргсинтез</w:t>
      </w:r>
      <w:proofErr w:type="spellEnd"/>
      <w:r w:rsidRPr="001D0359">
        <w:rPr>
          <w:color w:val="000000" w:themeColor="text1"/>
        </w:rPr>
        <w:t>», ООО «Нижнекамская нефтебаза», ОАО «</w:t>
      </w:r>
      <w:proofErr w:type="spellStart"/>
      <w:r w:rsidRPr="001D0359">
        <w:rPr>
          <w:color w:val="000000" w:themeColor="text1"/>
        </w:rPr>
        <w:t>Казанькомпрессормаш</w:t>
      </w:r>
      <w:proofErr w:type="spellEnd"/>
      <w:r w:rsidRPr="001D0359">
        <w:rPr>
          <w:color w:val="000000" w:themeColor="text1"/>
        </w:rPr>
        <w:t>», заводы по уничтожению химического оружия, ОАО «</w:t>
      </w:r>
      <w:proofErr w:type="spellStart"/>
      <w:r w:rsidRPr="001D0359">
        <w:rPr>
          <w:color w:val="000000" w:themeColor="text1"/>
        </w:rPr>
        <w:t>Уралкалий</w:t>
      </w:r>
      <w:proofErr w:type="spellEnd"/>
      <w:r w:rsidRPr="001D0359">
        <w:rPr>
          <w:color w:val="000000" w:themeColor="text1"/>
        </w:rPr>
        <w:t>», РУП ПО «</w:t>
      </w:r>
      <w:proofErr w:type="spellStart"/>
      <w:r w:rsidRPr="001D0359">
        <w:rPr>
          <w:color w:val="000000" w:themeColor="text1"/>
        </w:rPr>
        <w:t>Беларус</w:t>
      </w:r>
      <w:proofErr w:type="spellEnd"/>
      <w:r w:rsidRPr="001D0359">
        <w:rPr>
          <w:color w:val="000000" w:themeColor="text1"/>
        </w:rPr>
        <w:t xml:space="preserve"> Нефть» (Белоруссия), АО «</w:t>
      </w:r>
      <w:proofErr w:type="spellStart"/>
      <w:r w:rsidRPr="001D0359">
        <w:rPr>
          <w:color w:val="000000" w:themeColor="text1"/>
        </w:rPr>
        <w:t>Уральскагрореммаш</w:t>
      </w:r>
      <w:proofErr w:type="spellEnd"/>
      <w:r w:rsidRPr="001D0359">
        <w:rPr>
          <w:color w:val="000000" w:themeColor="text1"/>
        </w:rPr>
        <w:t>» (Казахстан) и другие.</w:t>
      </w:r>
    </w:p>
    <w:p w:rsidR="001D0359" w:rsidRDefault="001D0359" w:rsidP="001D035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1D0359">
        <w:rPr>
          <w:color w:val="000000" w:themeColor="text1"/>
        </w:rPr>
        <w:t>ЗАО «ХИМПРИБОР-1» динамично развивающееся предприятие. В перспективных планах развития намечена постановка на производство новых изделий в том числе прибора контроля опасных грузов, определяющего 67 сильнодействующих, ядовитых и вредных веществ, а также контролирующего уровень радиоактивного излучения</w:t>
      </w:r>
      <w:proofErr w:type="gramStart"/>
      <w:r w:rsidRPr="001D0359">
        <w:rPr>
          <w:color w:val="000000" w:themeColor="text1"/>
        </w:rPr>
        <w:t>.</w:t>
      </w:r>
      <w:proofErr w:type="gramEnd"/>
      <w:r w:rsidRPr="001D0359">
        <w:rPr>
          <w:color w:val="000000" w:themeColor="text1"/>
        </w:rPr>
        <w:t xml:space="preserve"> </w:t>
      </w:r>
      <w:proofErr w:type="gramStart"/>
      <w:r w:rsidRPr="001D0359">
        <w:rPr>
          <w:color w:val="000000" w:themeColor="text1"/>
        </w:rPr>
        <w:t>д</w:t>
      </w:r>
      <w:proofErr w:type="gramEnd"/>
      <w:r w:rsidRPr="001D0359">
        <w:rPr>
          <w:color w:val="000000" w:themeColor="text1"/>
        </w:rPr>
        <w:t>ля объектов железнодорожного хозяйства, таможенных органов. Ведётся работа по дальнейшей модернизации приборов обнаружения взрывчатых, наркотических и вредных веществ.</w:t>
      </w:r>
    </w:p>
    <w:p w:rsidR="00E35C6E" w:rsidRDefault="00E35C6E" w:rsidP="001D035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bookmarkStart w:id="0" w:name="_GoBack"/>
      <w:bookmarkEnd w:id="0"/>
    </w:p>
    <w:p w:rsidR="00755EF5" w:rsidRPr="00D177BC" w:rsidRDefault="00755EF5" w:rsidP="00755EF5">
      <w:pPr>
        <w:pStyle w:val="ConsPlusCell"/>
        <w:tabs>
          <w:tab w:val="left" w:pos="1418"/>
          <w:tab w:val="left" w:pos="1560"/>
          <w:tab w:val="left" w:pos="1701"/>
          <w:tab w:val="left" w:pos="396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7BC">
        <w:rPr>
          <w:rFonts w:ascii="Times New Roman" w:hAnsi="Times New Roman" w:cs="Times New Roman"/>
          <w:sz w:val="24"/>
          <w:szCs w:val="24"/>
        </w:rPr>
        <w:t>По итогам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177B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1D0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ЗАО «ХИМПРИБОР-1» </w:t>
      </w:r>
      <w:r w:rsidRPr="00D177BC">
        <w:rPr>
          <w:rFonts w:ascii="Times New Roman" w:hAnsi="Times New Roman" w:cs="Times New Roman"/>
          <w:sz w:val="24"/>
          <w:szCs w:val="24"/>
        </w:rPr>
        <w:t>достигнуты следующие показатели:</w:t>
      </w:r>
    </w:p>
    <w:p w:rsidR="00755EF5" w:rsidRPr="00D177BC" w:rsidRDefault="00755EF5" w:rsidP="00755EF5">
      <w:pPr>
        <w:pStyle w:val="ConsPlusCell"/>
        <w:numPr>
          <w:ilvl w:val="0"/>
          <w:numId w:val="2"/>
        </w:numPr>
        <w:tabs>
          <w:tab w:val="left" w:pos="1276"/>
          <w:tab w:val="left" w:pos="1560"/>
          <w:tab w:val="left" w:pos="1701"/>
          <w:tab w:val="left" w:pos="3969"/>
        </w:tabs>
        <w:ind w:left="1276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7BC">
        <w:rPr>
          <w:rFonts w:ascii="Times New Roman" w:hAnsi="Times New Roman" w:cs="Times New Roman"/>
          <w:sz w:val="24"/>
          <w:szCs w:val="24"/>
        </w:rPr>
        <w:t xml:space="preserve">Средний уровень заработной платы </w:t>
      </w:r>
      <w:r w:rsidR="00E35C6E">
        <w:rPr>
          <w:rFonts w:ascii="Times New Roman" w:hAnsi="Times New Roman" w:cs="Times New Roman"/>
          <w:sz w:val="24"/>
          <w:szCs w:val="24"/>
        </w:rPr>
        <w:t>составляет</w:t>
      </w:r>
      <w:r w:rsidRPr="00D177BC">
        <w:rPr>
          <w:rFonts w:ascii="Times New Roman" w:hAnsi="Times New Roman" w:cs="Times New Roman"/>
          <w:sz w:val="24"/>
          <w:szCs w:val="24"/>
        </w:rPr>
        <w:t xml:space="preserve"> </w:t>
      </w:r>
      <w:r w:rsidR="00E35C6E">
        <w:rPr>
          <w:rFonts w:ascii="Times New Roman" w:hAnsi="Times New Roman" w:cs="Times New Roman"/>
          <w:sz w:val="24"/>
          <w:szCs w:val="24"/>
        </w:rPr>
        <w:t>30,7 тыс. руб.</w:t>
      </w:r>
      <w:r w:rsidRPr="00D177BC">
        <w:rPr>
          <w:rFonts w:ascii="Times New Roman" w:hAnsi="Times New Roman" w:cs="Times New Roman"/>
          <w:sz w:val="24"/>
          <w:szCs w:val="24"/>
        </w:rPr>
        <w:t>;</w:t>
      </w:r>
    </w:p>
    <w:p w:rsidR="00755EF5" w:rsidRPr="00D177BC" w:rsidRDefault="00755EF5" w:rsidP="00755EF5">
      <w:pPr>
        <w:pStyle w:val="ConsPlusCell"/>
        <w:numPr>
          <w:ilvl w:val="0"/>
          <w:numId w:val="2"/>
        </w:numPr>
        <w:tabs>
          <w:tab w:val="left" w:pos="1276"/>
          <w:tab w:val="left" w:pos="1560"/>
          <w:tab w:val="left" w:pos="1701"/>
          <w:tab w:val="left" w:pos="3969"/>
        </w:tabs>
        <w:ind w:left="1276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7BC">
        <w:rPr>
          <w:rFonts w:ascii="Times New Roman" w:hAnsi="Times New Roman" w:cs="Times New Roman"/>
          <w:sz w:val="24"/>
          <w:szCs w:val="24"/>
        </w:rPr>
        <w:t xml:space="preserve">Выручка от реализации товаров (работ и услуг) без учета НДС  увеличилась на </w:t>
      </w:r>
      <w:r w:rsidR="00E35C6E">
        <w:rPr>
          <w:rFonts w:ascii="Times New Roman" w:hAnsi="Times New Roman" w:cs="Times New Roman"/>
          <w:sz w:val="24"/>
          <w:szCs w:val="24"/>
        </w:rPr>
        <w:t>11,7</w:t>
      </w:r>
      <w:r w:rsidRPr="00D177BC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755EF5" w:rsidRPr="00D177BC" w:rsidRDefault="00755EF5" w:rsidP="00755EF5">
      <w:pPr>
        <w:pStyle w:val="ConsPlusCell"/>
        <w:numPr>
          <w:ilvl w:val="0"/>
          <w:numId w:val="2"/>
        </w:numPr>
        <w:tabs>
          <w:tab w:val="left" w:pos="1276"/>
          <w:tab w:val="left" w:pos="1560"/>
          <w:tab w:val="left" w:pos="1701"/>
          <w:tab w:val="left" w:pos="3969"/>
        </w:tabs>
        <w:ind w:left="1276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7BC">
        <w:rPr>
          <w:rFonts w:ascii="Times New Roman" w:hAnsi="Times New Roman" w:cs="Times New Roman"/>
          <w:sz w:val="24"/>
          <w:szCs w:val="24"/>
        </w:rPr>
        <w:t xml:space="preserve">Сумма </w:t>
      </w:r>
      <w:proofErr w:type="gramStart"/>
      <w:r w:rsidRPr="00D177BC">
        <w:rPr>
          <w:rFonts w:ascii="Times New Roman" w:hAnsi="Times New Roman" w:cs="Times New Roman"/>
          <w:sz w:val="24"/>
          <w:szCs w:val="24"/>
        </w:rPr>
        <w:t>налоговых платежей, уплаченных в бюджеты всех уровней  увеличилась</w:t>
      </w:r>
      <w:proofErr w:type="gramEnd"/>
      <w:r w:rsidRPr="00D177BC">
        <w:rPr>
          <w:rFonts w:ascii="Times New Roman" w:hAnsi="Times New Roman" w:cs="Times New Roman"/>
          <w:sz w:val="24"/>
          <w:szCs w:val="24"/>
        </w:rPr>
        <w:t xml:space="preserve"> на </w:t>
      </w:r>
      <w:r w:rsidR="00E35C6E">
        <w:rPr>
          <w:rFonts w:ascii="Times New Roman" w:hAnsi="Times New Roman" w:cs="Times New Roman"/>
          <w:sz w:val="24"/>
          <w:szCs w:val="24"/>
        </w:rPr>
        <w:t>50,3%</w:t>
      </w:r>
      <w:r w:rsidRPr="00D177BC">
        <w:rPr>
          <w:rFonts w:ascii="Times New Roman" w:hAnsi="Times New Roman" w:cs="Times New Roman"/>
          <w:sz w:val="24"/>
          <w:szCs w:val="24"/>
        </w:rPr>
        <w:t>;</w:t>
      </w:r>
    </w:p>
    <w:p w:rsidR="00755EF5" w:rsidRPr="00D177BC" w:rsidRDefault="00755EF5" w:rsidP="00755EF5">
      <w:pPr>
        <w:pStyle w:val="ConsPlusCell"/>
        <w:numPr>
          <w:ilvl w:val="0"/>
          <w:numId w:val="2"/>
        </w:numPr>
        <w:tabs>
          <w:tab w:val="left" w:pos="1276"/>
          <w:tab w:val="left" w:pos="1560"/>
          <w:tab w:val="left" w:pos="1701"/>
          <w:tab w:val="left" w:pos="3969"/>
        </w:tabs>
        <w:ind w:left="1276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7BC">
        <w:rPr>
          <w:rFonts w:ascii="Times New Roman" w:hAnsi="Times New Roman" w:cs="Times New Roman"/>
          <w:sz w:val="24"/>
          <w:szCs w:val="24"/>
        </w:rPr>
        <w:t xml:space="preserve">Создано </w:t>
      </w:r>
      <w:r w:rsidR="00E35C6E">
        <w:rPr>
          <w:rFonts w:ascii="Times New Roman" w:hAnsi="Times New Roman" w:cs="Times New Roman"/>
          <w:sz w:val="24"/>
          <w:szCs w:val="24"/>
        </w:rPr>
        <w:t>7</w:t>
      </w:r>
      <w:r w:rsidRPr="00D177BC">
        <w:rPr>
          <w:rFonts w:ascii="Times New Roman" w:hAnsi="Times New Roman" w:cs="Times New Roman"/>
          <w:sz w:val="24"/>
          <w:szCs w:val="24"/>
        </w:rPr>
        <w:t xml:space="preserve"> рабочих мест; </w:t>
      </w:r>
    </w:p>
    <w:p w:rsidR="00755EF5" w:rsidRPr="00D177BC" w:rsidRDefault="00755EF5" w:rsidP="00755EF5">
      <w:pPr>
        <w:pStyle w:val="ConsPlusCell"/>
        <w:numPr>
          <w:ilvl w:val="0"/>
          <w:numId w:val="2"/>
        </w:numPr>
        <w:tabs>
          <w:tab w:val="left" w:pos="1276"/>
          <w:tab w:val="left" w:pos="1560"/>
          <w:tab w:val="left" w:pos="1701"/>
          <w:tab w:val="left" w:pos="3969"/>
        </w:tabs>
        <w:ind w:left="1276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7BC">
        <w:rPr>
          <w:rFonts w:ascii="Times New Roman" w:hAnsi="Times New Roman" w:cs="Times New Roman"/>
          <w:sz w:val="24"/>
          <w:szCs w:val="24"/>
        </w:rPr>
        <w:t xml:space="preserve">Сохранено </w:t>
      </w:r>
      <w:r w:rsidR="00E35C6E">
        <w:rPr>
          <w:rFonts w:ascii="Times New Roman" w:hAnsi="Times New Roman" w:cs="Times New Roman"/>
          <w:sz w:val="24"/>
          <w:szCs w:val="24"/>
        </w:rPr>
        <w:t>305</w:t>
      </w:r>
      <w:r w:rsidRPr="00D177BC">
        <w:rPr>
          <w:rFonts w:ascii="Times New Roman" w:hAnsi="Times New Roman" w:cs="Times New Roman"/>
          <w:sz w:val="24"/>
          <w:szCs w:val="24"/>
        </w:rPr>
        <w:t xml:space="preserve"> рабочих мест.</w:t>
      </w:r>
    </w:p>
    <w:p w:rsidR="00755EF5" w:rsidRPr="001D0359" w:rsidRDefault="00755EF5" w:rsidP="001D0359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</w:p>
    <w:sectPr w:rsidR="00755EF5" w:rsidRPr="001D0359" w:rsidSect="001D03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31938"/>
    <w:multiLevelType w:val="multilevel"/>
    <w:tmpl w:val="387E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0F6310"/>
    <w:multiLevelType w:val="hybridMultilevel"/>
    <w:tmpl w:val="414E9BD0"/>
    <w:lvl w:ilvl="0" w:tplc="E47CF7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59"/>
    <w:rsid w:val="0008530F"/>
    <w:rsid w:val="001D0359"/>
    <w:rsid w:val="00755EF5"/>
    <w:rsid w:val="00A229F7"/>
    <w:rsid w:val="00E3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de-label">
    <w:name w:val="code-label"/>
    <w:basedOn w:val="a0"/>
    <w:rsid w:val="001D0359"/>
  </w:style>
  <w:style w:type="character" w:customStyle="1" w:styleId="reg-code">
    <w:name w:val="reg-code"/>
    <w:basedOn w:val="a0"/>
    <w:rsid w:val="001D0359"/>
  </w:style>
  <w:style w:type="paragraph" w:customStyle="1" w:styleId="ConsPlusCell">
    <w:name w:val="ConsPlusCell"/>
    <w:uiPriority w:val="99"/>
    <w:rsid w:val="00755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de-label">
    <w:name w:val="code-label"/>
    <w:basedOn w:val="a0"/>
    <w:rsid w:val="001D0359"/>
  </w:style>
  <w:style w:type="character" w:customStyle="1" w:styleId="reg-code">
    <w:name w:val="reg-code"/>
    <w:basedOn w:val="a0"/>
    <w:rsid w:val="001D0359"/>
  </w:style>
  <w:style w:type="paragraph" w:customStyle="1" w:styleId="ConsPlusCell">
    <w:name w:val="ConsPlusCell"/>
    <w:uiPriority w:val="99"/>
    <w:rsid w:val="00755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1FF5-E39D-4549-A2FF-7C582628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Шохина Ольга Павловна</dc:creator>
  <cp:lastModifiedBy>Шохина Ольга Павловна</cp:lastModifiedBy>
  <cp:revision>1</cp:revision>
  <dcterms:created xsi:type="dcterms:W3CDTF">2019-02-04T11:46:00Z</dcterms:created>
  <dcterms:modified xsi:type="dcterms:W3CDTF">2019-02-04T12:15:00Z</dcterms:modified>
</cp:coreProperties>
</file>